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77" w:rsidRPr="00746950" w:rsidRDefault="002D0E77" w:rsidP="002D0E7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 w:rsidRPr="00746950">
        <w:rPr>
          <w:lang w:val="uk-UA" w:eastAsia="ru-RU"/>
        </w:rPr>
        <w:drawing>
          <wp:inline distT="0" distB="0" distL="0" distR="0" wp14:anchorId="2CBD5583" wp14:editId="0B137BDA">
            <wp:extent cx="2765904" cy="18180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616" cy="184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18" w:rsidRPr="00746950" w:rsidRDefault="00746950" w:rsidP="007469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У Києві в</w:t>
      </w:r>
      <w:r w:rsidR="005017A9" w:rsidRPr="0074695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ідбулися заходи </w:t>
      </w:r>
      <w:r w:rsidR="00D96918" w:rsidRPr="0074695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11-</w:t>
      </w:r>
      <w:r w:rsidR="005017A9" w:rsidRPr="0074695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го</w:t>
      </w:r>
      <w:r w:rsidR="00D96918" w:rsidRPr="0074695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 Національн</w:t>
      </w:r>
      <w:r w:rsidR="005017A9" w:rsidRPr="0074695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ого</w:t>
      </w:r>
      <w:r w:rsidR="00D96918" w:rsidRPr="0074695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 фестивал</w:t>
      </w:r>
      <w:r w:rsidR="005017A9" w:rsidRPr="0074695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>ю</w:t>
      </w:r>
      <w:r w:rsidR="00D96918" w:rsidRPr="00746950">
        <w:rPr>
          <w:rFonts w:ascii="Times New Roman" w:eastAsia="Times New Roman" w:hAnsi="Times New Roman" w:cs="Times New Roman"/>
          <w:b/>
          <w:bCs/>
          <w:sz w:val="30"/>
          <w:szCs w:val="30"/>
          <w:lang w:val="uk-UA" w:eastAsia="ru-RU"/>
        </w:rPr>
        <w:t xml:space="preserve"> соціальної реклами</w:t>
      </w:r>
      <w:r w:rsidR="00940FE8" w:rsidRPr="00746950">
        <w:rPr>
          <w:rFonts w:ascii="Times New Roman" w:eastAsia="Times New Roman" w:hAnsi="Times New Roman" w:cs="Times New Roman"/>
          <w:b/>
          <w:sz w:val="36"/>
          <w:szCs w:val="28"/>
          <w:vertAlign w:val="superscript"/>
          <w:lang w:val="uk-UA" w:eastAsia="ru-RU"/>
        </w:rPr>
        <w:t>®</w:t>
      </w:r>
    </w:p>
    <w:p w:rsidR="003A4B3D" w:rsidRPr="00746950" w:rsidRDefault="005017A9" w:rsidP="004A637E">
      <w:pPr>
        <w:pStyle w:val="a3"/>
        <w:rPr>
          <w:lang w:val="uk-UA"/>
        </w:rPr>
      </w:pPr>
      <w:r w:rsidRPr="00746950">
        <w:rPr>
          <w:lang w:val="uk-UA"/>
        </w:rPr>
        <w:t>У Києві</w:t>
      </w:r>
      <w:r w:rsidR="003A4B3D" w:rsidRPr="00746950">
        <w:rPr>
          <w:lang w:val="uk-UA"/>
        </w:rPr>
        <w:t>,</w:t>
      </w:r>
      <w:r w:rsidR="00D96918" w:rsidRPr="00746950">
        <w:rPr>
          <w:lang w:val="uk-UA"/>
        </w:rPr>
        <w:t xml:space="preserve"> </w:t>
      </w:r>
      <w:r w:rsidR="00EC1F06">
        <w:rPr>
          <w:lang w:val="uk-UA"/>
        </w:rPr>
        <w:t>у</w:t>
      </w:r>
      <w:r w:rsidR="003A4B3D" w:rsidRPr="00746950">
        <w:rPr>
          <w:lang w:val="uk-UA"/>
        </w:rPr>
        <w:t xml:space="preserve"> конференц-залі готелю «Салют», </w:t>
      </w:r>
      <w:r w:rsidR="00D96918" w:rsidRPr="00746950">
        <w:rPr>
          <w:lang w:val="uk-UA"/>
        </w:rPr>
        <w:t>відбу</w:t>
      </w:r>
      <w:r w:rsidRPr="00746950">
        <w:rPr>
          <w:lang w:val="uk-UA"/>
        </w:rPr>
        <w:t>ли</w:t>
      </w:r>
      <w:r w:rsidR="00D96918" w:rsidRPr="00746950">
        <w:rPr>
          <w:lang w:val="uk-UA"/>
        </w:rPr>
        <w:t xml:space="preserve">ся заключні заходи </w:t>
      </w:r>
      <w:r w:rsidRPr="00746950">
        <w:rPr>
          <w:lang w:val="uk-UA"/>
        </w:rPr>
        <w:t>11-го</w:t>
      </w:r>
      <w:r w:rsidR="00D96918" w:rsidRPr="00746950">
        <w:rPr>
          <w:lang w:val="uk-UA"/>
        </w:rPr>
        <w:t xml:space="preserve"> Національного фестивалю соціальної реклами®. </w:t>
      </w:r>
      <w:r w:rsidR="00EC1F06">
        <w:rPr>
          <w:lang w:val="uk-UA"/>
        </w:rPr>
        <w:t>Нагадаємо, що п</w:t>
      </w:r>
      <w:r w:rsidR="003A4B3D" w:rsidRPr="00746950">
        <w:rPr>
          <w:lang w:val="uk-UA"/>
        </w:rPr>
        <w:t>р</w:t>
      </w:r>
      <w:r w:rsidR="00746950">
        <w:rPr>
          <w:lang w:val="uk-UA"/>
        </w:rPr>
        <w:t>оведення Фестивалю має на меті спрямування</w:t>
      </w:r>
      <w:r w:rsidR="003A4B3D" w:rsidRPr="00746950">
        <w:rPr>
          <w:lang w:val="uk-UA"/>
        </w:rPr>
        <w:t xml:space="preserve"> суспільної уваги до значущих соціальних проблем України, залучення широкого кола креаторів до створення соціальної реклами, підвищення якості соціальної реклами в державі. </w:t>
      </w:r>
      <w:r w:rsidR="00EC1F06">
        <w:rPr>
          <w:lang w:val="uk-UA"/>
        </w:rPr>
        <w:t>НФСР</w:t>
      </w:r>
      <w:r w:rsidR="004A637E" w:rsidRPr="00746950">
        <w:rPr>
          <w:lang w:val="uk-UA"/>
        </w:rPr>
        <w:t xml:space="preserve"> проводиться з 2005 року та на сьогодні є найбільшим заходом в Україні у сфері соціальних комунікацій. Організаторами Фестивалю є Спілка рекламістів України та журнал «Маркетинг і реклама».</w:t>
      </w:r>
    </w:p>
    <w:p w:rsidR="005017A9" w:rsidRPr="00746950" w:rsidRDefault="005017A9" w:rsidP="003A4B3D">
      <w:pPr>
        <w:pStyle w:val="a3"/>
        <w:rPr>
          <w:lang w:val="uk-UA"/>
        </w:rPr>
      </w:pPr>
      <w:r w:rsidRPr="00746950">
        <w:rPr>
          <w:lang w:val="uk-UA"/>
        </w:rPr>
        <w:t>Представники рекламних компаній та рекламісти</w:t>
      </w:r>
      <w:r w:rsidR="004A637E">
        <w:rPr>
          <w:lang w:val="uk-UA"/>
        </w:rPr>
        <w:t>-аматори</w:t>
      </w:r>
      <w:r w:rsidRPr="00746950">
        <w:rPr>
          <w:lang w:val="uk-UA"/>
        </w:rPr>
        <w:t xml:space="preserve"> змагалися в Творчому конкурсі </w:t>
      </w:r>
      <w:r w:rsidR="004A637E">
        <w:rPr>
          <w:lang w:val="uk-UA"/>
        </w:rPr>
        <w:t>11-го НФСР</w:t>
      </w:r>
      <w:r w:rsidRPr="00746950">
        <w:rPr>
          <w:lang w:val="uk-UA"/>
        </w:rPr>
        <w:t xml:space="preserve"> </w:t>
      </w:r>
      <w:r w:rsidR="004A637E">
        <w:rPr>
          <w:lang w:val="uk-UA"/>
        </w:rPr>
        <w:t>у</w:t>
      </w:r>
      <w:r w:rsidRPr="00746950">
        <w:rPr>
          <w:lang w:val="uk-UA"/>
        </w:rPr>
        <w:t xml:space="preserve"> десяти номінаціях. Серед номінацій були три тематичні</w:t>
      </w:r>
      <w:r w:rsidR="003A4B3D" w:rsidRPr="00746950">
        <w:rPr>
          <w:lang w:val="uk-UA"/>
        </w:rPr>
        <w:t>. Так,</w:t>
      </w:r>
      <w:r w:rsidRPr="00746950">
        <w:rPr>
          <w:lang w:val="uk-UA"/>
        </w:rPr>
        <w:t xml:space="preserve"> Офіційний Партнер </w:t>
      </w:r>
      <w:r w:rsidR="004A637E">
        <w:rPr>
          <w:lang w:val="uk-UA"/>
        </w:rPr>
        <w:t>Фестивалю</w:t>
      </w:r>
      <w:r w:rsidRPr="00746950">
        <w:rPr>
          <w:lang w:val="uk-UA"/>
        </w:rPr>
        <w:t xml:space="preserve"> компанія «</w:t>
      </w:r>
      <w:proofErr w:type="spellStart"/>
      <w:r w:rsidRPr="00746950">
        <w:rPr>
          <w:lang w:val="uk-UA"/>
        </w:rPr>
        <w:t>PepsiСo</w:t>
      </w:r>
      <w:proofErr w:type="spellEnd"/>
      <w:r w:rsidRPr="00746950">
        <w:rPr>
          <w:lang w:val="uk-UA"/>
        </w:rPr>
        <w:t xml:space="preserve"> Ukraine» започаткувала партнерську номінацію «Стимулювання роздільного збору відходів населенням як чинник захисту довкілля». </w:t>
      </w:r>
      <w:r w:rsidR="003A4B3D" w:rsidRPr="00746950">
        <w:rPr>
          <w:lang w:val="uk-UA"/>
        </w:rPr>
        <w:t>Н</w:t>
      </w:r>
      <w:r w:rsidRPr="00746950">
        <w:rPr>
          <w:lang w:val="uk-UA"/>
        </w:rPr>
        <w:t xml:space="preserve">омінація «Куріння. Загроза людині. Загроза суспільству» була </w:t>
      </w:r>
      <w:r w:rsidR="003A4B3D" w:rsidRPr="00746950">
        <w:rPr>
          <w:lang w:val="uk-UA"/>
        </w:rPr>
        <w:t>ініційова</w:t>
      </w:r>
      <w:r w:rsidRPr="00746950">
        <w:rPr>
          <w:lang w:val="uk-UA"/>
        </w:rPr>
        <w:t>на Партнером Фестивалю компанією «</w:t>
      </w:r>
      <w:proofErr w:type="spellStart"/>
      <w:r w:rsidRPr="00746950">
        <w:rPr>
          <w:lang w:val="uk-UA"/>
        </w:rPr>
        <w:t>Medlist-Marketing</w:t>
      </w:r>
      <w:proofErr w:type="spellEnd"/>
      <w:r w:rsidRPr="00746950">
        <w:rPr>
          <w:lang w:val="uk-UA"/>
        </w:rPr>
        <w:t>». Міжнародний проект «Удосконалення регулювання праці з метою покращення умов праці та подолання незадекларованої праці» (фінансується ЄС-МОП ООН)</w:t>
      </w:r>
      <w:r w:rsidR="003A4B3D" w:rsidRPr="00746950">
        <w:rPr>
          <w:lang w:val="uk-UA"/>
        </w:rPr>
        <w:t xml:space="preserve"> запровадив</w:t>
      </w:r>
      <w:r w:rsidRPr="00746950">
        <w:rPr>
          <w:lang w:val="uk-UA"/>
        </w:rPr>
        <w:t xml:space="preserve"> номінацію «Прямуємо разом! Виходь на світло!» (сприяння підвищенню обізнаності щодо проблеми незадекларованої праці в Україні).</w:t>
      </w:r>
      <w:r w:rsidR="003A4B3D" w:rsidRPr="00746950">
        <w:rPr>
          <w:lang w:val="uk-UA"/>
        </w:rPr>
        <w:t xml:space="preserve"> </w:t>
      </w:r>
    </w:p>
    <w:p w:rsidR="00746950" w:rsidRDefault="003A4B3D" w:rsidP="003A4B3D">
      <w:pPr>
        <w:pStyle w:val="a3"/>
        <w:rPr>
          <w:lang w:val="uk-UA"/>
        </w:rPr>
      </w:pPr>
      <w:r w:rsidRPr="00746950">
        <w:rPr>
          <w:lang w:val="uk-UA"/>
        </w:rPr>
        <w:t xml:space="preserve">Крім тематичних номінацій на творчому конкурсі були також представлені </w:t>
      </w:r>
      <w:r w:rsidRPr="00746950">
        <w:rPr>
          <w:lang w:val="uk-UA"/>
        </w:rPr>
        <w:t>відео</w:t>
      </w:r>
      <w:r w:rsidRPr="00746950">
        <w:rPr>
          <w:lang w:val="uk-UA"/>
        </w:rPr>
        <w:t xml:space="preserve">-, друкована, зовнішня та інші типи </w:t>
      </w:r>
      <w:r w:rsidRPr="00746950">
        <w:rPr>
          <w:lang w:val="uk-UA"/>
        </w:rPr>
        <w:t>соціальн</w:t>
      </w:r>
      <w:r w:rsidRPr="00746950">
        <w:rPr>
          <w:lang w:val="uk-UA"/>
        </w:rPr>
        <w:t>ої реклами та рекламно-соціальні кампанії. Новацією цьогорічного НФСР став дебют соціальної кінореклами.</w:t>
      </w:r>
      <w:r w:rsidR="00EC1F06">
        <w:rPr>
          <w:lang w:val="uk-UA"/>
        </w:rPr>
        <w:t xml:space="preserve"> </w:t>
      </w:r>
      <w:bookmarkStart w:id="0" w:name="_GoBack"/>
      <w:bookmarkEnd w:id="0"/>
      <w:r w:rsidR="003C6AB7" w:rsidRPr="00746950">
        <w:rPr>
          <w:lang w:val="uk-UA"/>
        </w:rPr>
        <w:t>У</w:t>
      </w:r>
      <w:r w:rsidR="00D96918" w:rsidRPr="00746950">
        <w:rPr>
          <w:lang w:val="uk-UA"/>
        </w:rPr>
        <w:t xml:space="preserve"> рамках 11-го НФСР </w:t>
      </w:r>
      <w:r w:rsidR="002B36CF" w:rsidRPr="00746950">
        <w:rPr>
          <w:lang w:val="uk-UA"/>
        </w:rPr>
        <w:t>бу</w:t>
      </w:r>
      <w:r w:rsidR="003C6AB7" w:rsidRPr="00746950">
        <w:rPr>
          <w:lang w:val="uk-UA"/>
        </w:rPr>
        <w:t>ла</w:t>
      </w:r>
      <w:r w:rsidR="002B36CF" w:rsidRPr="00746950">
        <w:rPr>
          <w:lang w:val="uk-UA"/>
        </w:rPr>
        <w:t xml:space="preserve"> </w:t>
      </w:r>
      <w:r w:rsidR="002D0E77" w:rsidRPr="00746950">
        <w:rPr>
          <w:lang w:val="uk-UA"/>
        </w:rPr>
        <w:t>організ</w:t>
      </w:r>
      <w:r w:rsidR="002B36CF" w:rsidRPr="00746950">
        <w:rPr>
          <w:lang w:val="uk-UA"/>
        </w:rPr>
        <w:t>ована експозиція конкурсних робіт</w:t>
      </w:r>
      <w:r w:rsidR="00746950">
        <w:rPr>
          <w:lang w:val="uk-UA"/>
        </w:rPr>
        <w:t xml:space="preserve">, з якою могли </w:t>
      </w:r>
      <w:r w:rsidR="00746950">
        <w:rPr>
          <w:lang w:val="uk-UA"/>
        </w:rPr>
        <w:t>ознайомитися відвідувачі</w:t>
      </w:r>
      <w:r w:rsidR="00746950">
        <w:rPr>
          <w:lang w:val="uk-UA"/>
        </w:rPr>
        <w:t xml:space="preserve"> Фестивалю. </w:t>
      </w:r>
    </w:p>
    <w:p w:rsidR="00746950" w:rsidRDefault="003C6AB7" w:rsidP="00746950">
      <w:pPr>
        <w:pStyle w:val="a3"/>
        <w:rPr>
          <w:lang w:val="uk-UA"/>
        </w:rPr>
      </w:pPr>
      <w:r w:rsidRPr="00746950">
        <w:rPr>
          <w:lang w:val="uk-UA"/>
        </w:rPr>
        <w:t>Т</w:t>
      </w:r>
      <w:r w:rsidR="00D96918" w:rsidRPr="00746950">
        <w:rPr>
          <w:lang w:val="uk-UA"/>
        </w:rPr>
        <w:t xml:space="preserve">радиційно </w:t>
      </w:r>
      <w:r w:rsidR="00746950">
        <w:rPr>
          <w:lang w:val="uk-UA"/>
        </w:rPr>
        <w:t>сильною була програма</w:t>
      </w:r>
      <w:r w:rsidR="00D96918" w:rsidRPr="00746950">
        <w:rPr>
          <w:lang w:val="uk-UA"/>
        </w:rPr>
        <w:t xml:space="preserve"> майстер-клас</w:t>
      </w:r>
      <w:r w:rsidR="00746950">
        <w:rPr>
          <w:lang w:val="uk-UA"/>
        </w:rPr>
        <w:t>ів</w:t>
      </w:r>
      <w:r w:rsidR="00D96918" w:rsidRPr="00746950">
        <w:rPr>
          <w:lang w:val="uk-UA"/>
        </w:rPr>
        <w:t xml:space="preserve"> та семінар</w:t>
      </w:r>
      <w:r w:rsidR="00746950">
        <w:rPr>
          <w:lang w:val="uk-UA"/>
        </w:rPr>
        <w:t>ів</w:t>
      </w:r>
      <w:r w:rsidR="00D96918" w:rsidRPr="00746950">
        <w:rPr>
          <w:lang w:val="uk-UA"/>
        </w:rPr>
        <w:t xml:space="preserve"> провідних рекламістів</w:t>
      </w:r>
      <w:r w:rsidR="00746950">
        <w:rPr>
          <w:lang w:val="uk-UA"/>
        </w:rPr>
        <w:t>, державних</w:t>
      </w:r>
      <w:r w:rsidR="00D96918" w:rsidRPr="00746950">
        <w:rPr>
          <w:lang w:val="uk-UA"/>
        </w:rPr>
        <w:t xml:space="preserve"> </w:t>
      </w:r>
      <w:r w:rsidR="002D0E77" w:rsidRPr="00746950">
        <w:rPr>
          <w:lang w:val="uk-UA"/>
        </w:rPr>
        <w:t>і</w:t>
      </w:r>
      <w:r w:rsidR="00B6731F" w:rsidRPr="00746950">
        <w:rPr>
          <w:lang w:val="uk-UA"/>
        </w:rPr>
        <w:t xml:space="preserve"> громадських діячів</w:t>
      </w:r>
      <w:r w:rsidR="00746950">
        <w:rPr>
          <w:lang w:val="uk-UA"/>
        </w:rPr>
        <w:t xml:space="preserve">. В її рамках виступили </w:t>
      </w:r>
      <w:r w:rsidR="00746950" w:rsidRPr="00746950">
        <w:rPr>
          <w:lang w:val="uk-UA"/>
        </w:rPr>
        <w:t xml:space="preserve">Голова правління Асоціації «Сприяння розвитку кінематографа в Україні – Дивись українське» Андрій </w:t>
      </w:r>
      <w:proofErr w:type="spellStart"/>
      <w:r w:rsidR="00746950" w:rsidRPr="00746950">
        <w:rPr>
          <w:lang w:val="uk-UA"/>
        </w:rPr>
        <w:t>Різоль</w:t>
      </w:r>
      <w:proofErr w:type="spellEnd"/>
      <w:r w:rsidR="00746950" w:rsidRPr="00746950">
        <w:rPr>
          <w:lang w:val="uk-UA"/>
        </w:rPr>
        <w:t>, Голова Спілки рекламістів України, професор</w:t>
      </w:r>
      <w:r w:rsidR="00746950">
        <w:rPr>
          <w:lang w:val="uk-UA"/>
        </w:rPr>
        <w:t xml:space="preserve"> Євген Ромат, </w:t>
      </w:r>
      <w:r w:rsidR="00746950" w:rsidRPr="00746950">
        <w:rPr>
          <w:lang w:val="uk-UA"/>
        </w:rPr>
        <w:t>Освітній омбудсмен в Україні</w:t>
      </w:r>
      <w:r w:rsidR="00746950">
        <w:rPr>
          <w:lang w:val="uk-UA"/>
        </w:rPr>
        <w:t xml:space="preserve"> Сергій Горбачов, </w:t>
      </w:r>
      <w:r w:rsidR="00746950" w:rsidRPr="00746950">
        <w:rPr>
          <w:lang w:val="uk-UA"/>
        </w:rPr>
        <w:t>менеджер зі зв'язків з органами влади та громадськістю «</w:t>
      </w:r>
      <w:proofErr w:type="spellStart"/>
      <w:r w:rsidR="00746950" w:rsidRPr="00746950">
        <w:rPr>
          <w:lang w:val="uk-UA"/>
        </w:rPr>
        <w:t>PepsiCo</w:t>
      </w:r>
      <w:proofErr w:type="spellEnd"/>
      <w:r w:rsidR="00746950" w:rsidRPr="00746950">
        <w:rPr>
          <w:lang w:val="uk-UA"/>
        </w:rPr>
        <w:t> Україна»</w:t>
      </w:r>
      <w:r w:rsidR="00746950">
        <w:rPr>
          <w:lang w:val="uk-UA"/>
        </w:rPr>
        <w:t xml:space="preserve"> Наталія </w:t>
      </w:r>
      <w:proofErr w:type="spellStart"/>
      <w:r w:rsidR="00746950">
        <w:rPr>
          <w:lang w:val="uk-UA"/>
        </w:rPr>
        <w:t>Фесюн</w:t>
      </w:r>
      <w:proofErr w:type="spellEnd"/>
      <w:r w:rsidR="00746950">
        <w:rPr>
          <w:lang w:val="uk-UA"/>
        </w:rPr>
        <w:t xml:space="preserve">, </w:t>
      </w:r>
      <w:r w:rsidR="00746950" w:rsidRPr="00746950">
        <w:rPr>
          <w:lang w:val="uk-UA"/>
        </w:rPr>
        <w:t>менеджер Проекту ЄС - МОП</w:t>
      </w:r>
      <w:r w:rsidR="00746950" w:rsidRPr="00746950">
        <w:rPr>
          <w:lang w:val="uk-UA"/>
        </w:rPr>
        <w:t xml:space="preserve"> </w:t>
      </w:r>
      <w:proofErr w:type="spellStart"/>
      <w:r w:rsidR="00746950" w:rsidRPr="00746950">
        <w:rPr>
          <w:lang w:val="uk-UA"/>
        </w:rPr>
        <w:t>Антоніо</w:t>
      </w:r>
      <w:proofErr w:type="spellEnd"/>
      <w:r w:rsidR="00746950" w:rsidRPr="00746950">
        <w:rPr>
          <w:lang w:val="uk-UA"/>
        </w:rPr>
        <w:t xml:space="preserve"> </w:t>
      </w:r>
      <w:proofErr w:type="spellStart"/>
      <w:r w:rsidR="00746950" w:rsidRPr="00746950">
        <w:rPr>
          <w:lang w:val="uk-UA"/>
        </w:rPr>
        <w:t>Сантуш</w:t>
      </w:r>
      <w:proofErr w:type="spellEnd"/>
      <w:r w:rsidR="00746950">
        <w:rPr>
          <w:lang w:val="uk-UA"/>
        </w:rPr>
        <w:t xml:space="preserve">, </w:t>
      </w:r>
      <w:r w:rsidR="00746950" w:rsidRPr="00746950">
        <w:rPr>
          <w:lang w:val="uk-UA"/>
        </w:rPr>
        <w:t>Національний координатор Міжнародної організації праці ООН в Україні</w:t>
      </w:r>
      <w:r w:rsidR="00746950" w:rsidRPr="00746950">
        <w:rPr>
          <w:lang w:val="uk-UA"/>
        </w:rPr>
        <w:t xml:space="preserve"> </w:t>
      </w:r>
      <w:r w:rsidR="00746950" w:rsidRPr="00746950">
        <w:rPr>
          <w:lang w:val="uk-UA"/>
        </w:rPr>
        <w:t>Софія Литвин</w:t>
      </w:r>
      <w:r w:rsidR="00746950" w:rsidRPr="00746950">
        <w:rPr>
          <w:lang w:val="uk-UA"/>
        </w:rPr>
        <w:t xml:space="preserve"> та ін.</w:t>
      </w:r>
    </w:p>
    <w:p w:rsidR="00746950" w:rsidRDefault="00746950" w:rsidP="003A4B3D">
      <w:pPr>
        <w:pStyle w:val="a3"/>
        <w:rPr>
          <w:lang w:val="uk-UA"/>
        </w:rPr>
      </w:pPr>
      <w:r>
        <w:rPr>
          <w:lang w:val="uk-UA"/>
        </w:rPr>
        <w:t xml:space="preserve">У </w:t>
      </w:r>
      <w:r w:rsidR="004A637E">
        <w:rPr>
          <w:lang w:val="uk-UA"/>
        </w:rPr>
        <w:t>програмі</w:t>
      </w:r>
      <w:r>
        <w:rPr>
          <w:lang w:val="uk-UA"/>
        </w:rPr>
        <w:t xml:space="preserve"> Фестивалю був також організований</w:t>
      </w:r>
      <w:r w:rsidR="00D96918" w:rsidRPr="00746950">
        <w:rPr>
          <w:lang w:val="uk-UA"/>
        </w:rPr>
        <w:t xml:space="preserve"> круглий стіл із проблем комунікацій соціально-відповідального бізнесу</w:t>
      </w:r>
      <w:r>
        <w:rPr>
          <w:lang w:val="uk-UA"/>
        </w:rPr>
        <w:t>. На ньому відбулося</w:t>
      </w:r>
      <w:r w:rsidR="00D96918" w:rsidRPr="00746950">
        <w:rPr>
          <w:lang w:val="uk-UA"/>
        </w:rPr>
        <w:t xml:space="preserve"> </w:t>
      </w:r>
      <w:r w:rsidR="002B36CF" w:rsidRPr="00746950">
        <w:rPr>
          <w:lang w:val="uk-UA"/>
        </w:rPr>
        <w:t xml:space="preserve">обговорення </w:t>
      </w:r>
      <w:r w:rsidR="00D96918" w:rsidRPr="00746950">
        <w:rPr>
          <w:lang w:val="uk-UA"/>
        </w:rPr>
        <w:t xml:space="preserve">нових трендів у соціальних комунікаціях. </w:t>
      </w:r>
    </w:p>
    <w:p w:rsidR="004A637E" w:rsidRDefault="004A637E" w:rsidP="003A4B3D">
      <w:pPr>
        <w:pStyle w:val="a3"/>
        <w:rPr>
          <w:lang w:val="uk-UA"/>
        </w:rPr>
      </w:pPr>
      <w:r>
        <w:rPr>
          <w:lang w:val="uk-UA"/>
        </w:rPr>
        <w:lastRenderedPageBreak/>
        <w:t>Цікавим був майстер-клас, що провело п</w:t>
      </w:r>
      <w:r w:rsidR="00D96918" w:rsidRPr="00746950">
        <w:rPr>
          <w:lang w:val="uk-UA"/>
        </w:rPr>
        <w:t>рофесійн</w:t>
      </w:r>
      <w:r>
        <w:rPr>
          <w:lang w:val="uk-UA"/>
        </w:rPr>
        <w:t>е</w:t>
      </w:r>
      <w:r w:rsidR="00D96918" w:rsidRPr="00746950">
        <w:rPr>
          <w:lang w:val="uk-UA"/>
        </w:rPr>
        <w:t xml:space="preserve"> </w:t>
      </w:r>
      <w:r>
        <w:rPr>
          <w:lang w:val="uk-UA"/>
        </w:rPr>
        <w:t>Ж</w:t>
      </w:r>
      <w:r w:rsidR="00D96918" w:rsidRPr="00746950">
        <w:rPr>
          <w:lang w:val="uk-UA"/>
        </w:rPr>
        <w:t xml:space="preserve">урі </w:t>
      </w:r>
      <w:r>
        <w:rPr>
          <w:lang w:val="uk-UA"/>
        </w:rPr>
        <w:t>11-го НФСР, очолюване Анатолієм Давидовим (</w:t>
      </w:r>
      <w:r w:rsidRPr="00185E6A">
        <w:rPr>
          <w:lang w:val="uk-UA"/>
        </w:rPr>
        <w:t>рекламн</w:t>
      </w:r>
      <w:r>
        <w:rPr>
          <w:lang w:val="uk-UA"/>
        </w:rPr>
        <w:t>а</w:t>
      </w:r>
      <w:r w:rsidRPr="00185E6A">
        <w:rPr>
          <w:lang w:val="uk-UA"/>
        </w:rPr>
        <w:t xml:space="preserve"> компані</w:t>
      </w:r>
      <w:r>
        <w:rPr>
          <w:lang w:val="uk-UA"/>
        </w:rPr>
        <w:t>я</w:t>
      </w:r>
      <w:r w:rsidRPr="00185E6A">
        <w:rPr>
          <w:lang w:val="uk-UA"/>
        </w:rPr>
        <w:t xml:space="preserve"> Leo </w:t>
      </w:r>
      <w:proofErr w:type="spellStart"/>
      <w:r w:rsidRPr="00185E6A">
        <w:rPr>
          <w:lang w:val="uk-UA"/>
        </w:rPr>
        <w:t>Burnett</w:t>
      </w:r>
      <w:proofErr w:type="spellEnd"/>
      <w:r w:rsidRPr="00185E6A">
        <w:rPr>
          <w:lang w:val="uk-UA"/>
        </w:rPr>
        <w:t xml:space="preserve"> Ukraine</w:t>
      </w:r>
      <w:r>
        <w:rPr>
          <w:lang w:val="uk-UA"/>
        </w:rPr>
        <w:t xml:space="preserve">) та </w:t>
      </w:r>
      <w:proofErr w:type="spellStart"/>
      <w:r>
        <w:rPr>
          <w:lang w:val="uk-UA"/>
        </w:rPr>
        <w:t>Віталієм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Капустяном</w:t>
      </w:r>
      <w:proofErr w:type="spellEnd"/>
      <w:r>
        <w:rPr>
          <w:lang w:val="uk-UA"/>
        </w:rPr>
        <w:t xml:space="preserve"> (</w:t>
      </w:r>
      <w:r w:rsidRPr="00185E6A">
        <w:rPr>
          <w:lang w:val="uk-UA"/>
        </w:rPr>
        <w:t>рекламн</w:t>
      </w:r>
      <w:r>
        <w:rPr>
          <w:lang w:val="uk-UA"/>
        </w:rPr>
        <w:t>а</w:t>
      </w:r>
      <w:r w:rsidRPr="00185E6A">
        <w:rPr>
          <w:lang w:val="uk-UA"/>
        </w:rPr>
        <w:t xml:space="preserve"> компані</w:t>
      </w:r>
      <w:r>
        <w:rPr>
          <w:lang w:val="uk-UA"/>
        </w:rPr>
        <w:t>я</w:t>
      </w:r>
      <w:r w:rsidRPr="00185E6A">
        <w:rPr>
          <w:lang w:val="uk-UA"/>
        </w:rPr>
        <w:t xml:space="preserve"> BBDO Ukraine</w:t>
      </w:r>
      <w:r>
        <w:rPr>
          <w:lang w:val="uk-UA"/>
        </w:rPr>
        <w:t>)</w:t>
      </w:r>
      <w:r>
        <w:rPr>
          <w:lang w:val="uk-UA"/>
        </w:rPr>
        <w:t xml:space="preserve">. Професіонали-рекламісти та інші члени Журі цікаво та </w:t>
      </w:r>
      <w:proofErr w:type="spellStart"/>
      <w:r>
        <w:rPr>
          <w:lang w:val="uk-UA"/>
        </w:rPr>
        <w:t>емоційно</w:t>
      </w:r>
      <w:proofErr w:type="spellEnd"/>
      <w:r w:rsidR="00D96918" w:rsidRPr="00746950">
        <w:rPr>
          <w:lang w:val="uk-UA"/>
        </w:rPr>
        <w:t xml:space="preserve"> </w:t>
      </w:r>
      <w:r>
        <w:rPr>
          <w:lang w:val="uk-UA"/>
        </w:rPr>
        <w:t>розповіли слухачам, які критерії та вимоги висувалися до робіт, які творчі якості продемонстрували переможці Фестивалю.</w:t>
      </w:r>
    </w:p>
    <w:p w:rsidR="004A637E" w:rsidRDefault="00EC1F06" w:rsidP="003A4B3D">
      <w:pPr>
        <w:pStyle w:val="a3"/>
        <w:rPr>
          <w:lang w:val="uk-UA"/>
        </w:rPr>
      </w:pPr>
      <w:r>
        <w:rPr>
          <w:lang w:val="uk-UA"/>
        </w:rPr>
        <w:t>На закінчення заходів Фестивалю в</w:t>
      </w:r>
      <w:r w:rsidRPr="00746950">
        <w:rPr>
          <w:lang w:val="uk-UA"/>
        </w:rPr>
        <w:t>ідбу</w:t>
      </w:r>
      <w:r>
        <w:rPr>
          <w:lang w:val="uk-UA"/>
        </w:rPr>
        <w:t>ла</w:t>
      </w:r>
      <w:r w:rsidRPr="00746950">
        <w:rPr>
          <w:lang w:val="uk-UA"/>
        </w:rPr>
        <w:t xml:space="preserve">ся церемонія нагородження переможців Фестивалю. </w:t>
      </w:r>
      <w:r w:rsidR="004A637E">
        <w:rPr>
          <w:lang w:val="uk-UA"/>
        </w:rPr>
        <w:t>Гран-Прі 11-го НФСР виборов фільм молодого талановитого режисера Олександра Бикова «Адамівна»</w:t>
      </w:r>
      <w:r>
        <w:rPr>
          <w:lang w:val="uk-UA"/>
        </w:rPr>
        <w:t>.</w:t>
      </w:r>
      <w:r w:rsidR="004A637E">
        <w:rPr>
          <w:lang w:val="uk-UA"/>
        </w:rPr>
        <w:t xml:space="preserve"> </w:t>
      </w:r>
    </w:p>
    <w:p w:rsidR="00D96918" w:rsidRPr="00746950" w:rsidRDefault="00D96918" w:rsidP="003A4B3D">
      <w:pPr>
        <w:pStyle w:val="a3"/>
        <w:rPr>
          <w:lang w:val="uk-UA"/>
        </w:rPr>
      </w:pPr>
      <w:r w:rsidRPr="00746950">
        <w:rPr>
          <w:lang w:val="uk-UA"/>
        </w:rPr>
        <w:t>Один із засновників НФСР, голова Спілки рекламістів України</w:t>
      </w:r>
      <w:r w:rsidR="001714FF" w:rsidRPr="00746950">
        <w:rPr>
          <w:lang w:val="uk-UA"/>
        </w:rPr>
        <w:t xml:space="preserve">, професор </w:t>
      </w:r>
      <w:r w:rsidRPr="00746950">
        <w:rPr>
          <w:lang w:val="uk-UA"/>
        </w:rPr>
        <w:t xml:space="preserve">Євген Ромат відзначив: </w:t>
      </w:r>
    </w:p>
    <w:p w:rsidR="00EC1F06" w:rsidRPr="00746950" w:rsidRDefault="00D96918" w:rsidP="003A4B3D">
      <w:pPr>
        <w:pStyle w:val="a3"/>
        <w:rPr>
          <w:lang w:val="uk-UA"/>
        </w:rPr>
      </w:pPr>
      <w:r w:rsidRPr="00746950">
        <w:rPr>
          <w:lang w:val="uk-UA"/>
        </w:rPr>
        <w:t xml:space="preserve">– Фестиваль </w:t>
      </w:r>
      <w:r w:rsidR="00EC1F06">
        <w:rPr>
          <w:lang w:val="uk-UA"/>
        </w:rPr>
        <w:t>відбувся! Організатори частково вирішили проблему його</w:t>
      </w:r>
      <w:r w:rsidR="00EC1F06">
        <w:rPr>
          <w:rStyle w:val="tlid-translation"/>
          <w:lang w:val="uk-UA"/>
        </w:rPr>
        <w:t xml:space="preserve"> «перезавантаження»</w:t>
      </w:r>
      <w:r w:rsidR="00EC1F06">
        <w:rPr>
          <w:rStyle w:val="tlid-translation"/>
          <w:lang w:val="uk-UA"/>
        </w:rPr>
        <w:t>.</w:t>
      </w:r>
      <w:r w:rsidR="00EC1F06">
        <w:rPr>
          <w:rStyle w:val="tlid-translation"/>
          <w:lang w:val="uk-UA"/>
        </w:rPr>
        <w:t xml:space="preserve"> </w:t>
      </w:r>
      <w:r w:rsidR="00EC1F06">
        <w:rPr>
          <w:rStyle w:val="tlid-translation"/>
          <w:lang w:val="uk-UA"/>
        </w:rPr>
        <w:t>З’явилися нові імена, побільшало учасників від рекламної індустрії, дебютувала нова номінація.</w:t>
      </w:r>
      <w:r w:rsidR="00EC1F06">
        <w:rPr>
          <w:rStyle w:val="tlid-translation"/>
          <w:lang w:val="uk-UA"/>
        </w:rPr>
        <w:t xml:space="preserve"> </w:t>
      </w:r>
      <w:r w:rsidR="00EC1F06">
        <w:rPr>
          <w:rStyle w:val="tlid-translation"/>
          <w:lang w:val="uk-UA"/>
        </w:rPr>
        <w:t xml:space="preserve">Але резервів для покращення форуму соціальної реклами ще дуже багато. </w:t>
      </w:r>
      <w:r w:rsidR="00EC1F06">
        <w:rPr>
          <w:rStyle w:val="tlid-translation"/>
          <w:lang w:val="uk-UA"/>
        </w:rPr>
        <w:t xml:space="preserve">Спасибі </w:t>
      </w:r>
      <w:r w:rsidR="00EC1F06">
        <w:rPr>
          <w:rStyle w:val="tlid-translation"/>
          <w:lang w:val="uk-UA"/>
        </w:rPr>
        <w:t>Партнерам, учасникам, членам Журі та у</w:t>
      </w:r>
      <w:r w:rsidR="00EC1F06">
        <w:rPr>
          <w:rStyle w:val="tlid-translation"/>
          <w:lang w:val="uk-UA"/>
        </w:rPr>
        <w:t>сім, хто був причетний до проведення Фестивалю !!!</w:t>
      </w:r>
      <w:r w:rsidR="00EC1F06">
        <w:rPr>
          <w:lang w:val="uk-UA"/>
        </w:rPr>
        <w:t xml:space="preserve"> </w:t>
      </w:r>
      <w:r w:rsidR="00EC1F06">
        <w:rPr>
          <w:rStyle w:val="tlid-translation"/>
          <w:lang w:val="uk-UA"/>
        </w:rPr>
        <w:t>До</w:t>
      </w:r>
      <w:r w:rsidR="00EC1F06">
        <w:rPr>
          <w:rStyle w:val="tlid-translation"/>
          <w:lang w:val="uk-UA"/>
        </w:rPr>
        <w:t xml:space="preserve"> зустріч</w:t>
      </w:r>
      <w:r w:rsidR="00EC1F06">
        <w:rPr>
          <w:rStyle w:val="tlid-translation"/>
          <w:lang w:val="uk-UA"/>
        </w:rPr>
        <w:t>і</w:t>
      </w:r>
      <w:r w:rsidR="00EC1F06">
        <w:rPr>
          <w:rStyle w:val="tlid-translation"/>
          <w:lang w:val="uk-UA"/>
        </w:rPr>
        <w:t xml:space="preserve"> на 12-му НФСР </w:t>
      </w:r>
      <w:r w:rsidR="00EC1F06">
        <w:rPr>
          <w:rStyle w:val="tlid-translation"/>
          <w:lang w:val="uk-UA"/>
        </w:rPr>
        <w:t>у</w:t>
      </w:r>
      <w:r w:rsidR="00EC1F06">
        <w:rPr>
          <w:rStyle w:val="tlid-translation"/>
          <w:lang w:val="uk-UA"/>
        </w:rPr>
        <w:t xml:space="preserve"> наступному році!</w:t>
      </w:r>
    </w:p>
    <w:sectPr w:rsidR="00EC1F06" w:rsidRPr="0074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18"/>
    <w:rsid w:val="00125DE3"/>
    <w:rsid w:val="001714FF"/>
    <w:rsid w:val="002B36CF"/>
    <w:rsid w:val="002D0E77"/>
    <w:rsid w:val="003A4B3D"/>
    <w:rsid w:val="003C6AB7"/>
    <w:rsid w:val="004A637E"/>
    <w:rsid w:val="005017A9"/>
    <w:rsid w:val="00746950"/>
    <w:rsid w:val="008F7E0B"/>
    <w:rsid w:val="00940FE8"/>
    <w:rsid w:val="00A2540A"/>
    <w:rsid w:val="00A512CD"/>
    <w:rsid w:val="00B6731F"/>
    <w:rsid w:val="00CB15F8"/>
    <w:rsid w:val="00CB2814"/>
    <w:rsid w:val="00D946AE"/>
    <w:rsid w:val="00D96918"/>
    <w:rsid w:val="00EC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6607"/>
  <w15:chartTrackingRefBased/>
  <w15:docId w15:val="{F1B6762B-EB7E-49A4-8AEE-3C03E514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96918"/>
  </w:style>
  <w:style w:type="paragraph" w:styleId="a3">
    <w:name w:val="No Spacing"/>
    <w:basedOn w:val="a"/>
    <w:qFormat/>
    <w:rsid w:val="00D9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6918"/>
    <w:rPr>
      <w:color w:val="0000FF"/>
      <w:u w:val="single"/>
    </w:rPr>
  </w:style>
  <w:style w:type="paragraph" w:styleId="a5">
    <w:name w:val="Normal (Web)"/>
    <w:basedOn w:val="a"/>
    <w:uiPriority w:val="99"/>
    <w:rsid w:val="0074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2019-10-26T17:13:00Z</dcterms:created>
  <dcterms:modified xsi:type="dcterms:W3CDTF">2019-10-26T20:14:00Z</dcterms:modified>
</cp:coreProperties>
</file>